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D1627A" w14:textId="77777777" w:rsidR="00866BDF" w:rsidRDefault="00866BDF" w:rsidP="00866BDF">
      <w:pPr>
        <w:rPr>
          <w:b/>
        </w:rPr>
      </w:pPr>
      <w:r>
        <w:rPr>
          <w:b/>
        </w:rPr>
        <w:t xml:space="preserve">Контрольная точка </w:t>
      </w:r>
      <w:r w:rsidR="003548EA">
        <w:rPr>
          <w:b/>
        </w:rPr>
        <w:t>№2</w:t>
      </w:r>
      <w:r>
        <w:rPr>
          <w:b/>
        </w:rPr>
        <w:t xml:space="preserve"> по дисциплине Статистика</w:t>
      </w:r>
    </w:p>
    <w:p w14:paraId="4CBB9C2A" w14:textId="77777777" w:rsidR="00866BDF" w:rsidRDefault="00866BDF" w:rsidP="00866BDF">
      <w:pPr>
        <w:rPr>
          <w:b/>
        </w:rPr>
      </w:pPr>
      <w:r>
        <w:rPr>
          <w:b/>
        </w:rPr>
        <w:t xml:space="preserve">Студента 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</w:rPr>
        <w:t xml:space="preserve">курса 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</w:rPr>
        <w:t>группы</w:t>
      </w:r>
    </w:p>
    <w:p w14:paraId="5462D9CA" w14:textId="77777777" w:rsidR="00866BDF" w:rsidRDefault="00866BDF" w:rsidP="00866BDF">
      <w:pPr>
        <w:rPr>
          <w:b/>
        </w:rPr>
      </w:pPr>
    </w:p>
    <w:p w14:paraId="6F49EEC0" w14:textId="77777777" w:rsidR="00866BDF" w:rsidRDefault="00866BDF" w:rsidP="00866BDF">
      <w:pPr>
        <w:rPr>
          <w:b/>
          <w:u w:val="single"/>
        </w:rPr>
      </w:pP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</w:p>
    <w:p w14:paraId="025929D3" w14:textId="77777777" w:rsidR="00866BDF" w:rsidRDefault="00866BDF" w:rsidP="00866BDF">
      <w:pPr>
        <w:rPr>
          <w:sz w:val="20"/>
        </w:rPr>
      </w:pPr>
      <w:r>
        <w:rPr>
          <w:sz w:val="20"/>
        </w:rPr>
        <w:t>Фамилия Имя Отчество</w:t>
      </w:r>
    </w:p>
    <w:p w14:paraId="31A630AF" w14:textId="2DDD594C" w:rsidR="002E023B" w:rsidRPr="002E023B" w:rsidRDefault="000F0F44" w:rsidP="002E023B">
      <w:pPr>
        <w:rPr>
          <w:b/>
        </w:rPr>
      </w:pPr>
      <w:r>
        <w:rPr>
          <w:b/>
        </w:rPr>
        <w:t>Направление подготовки:</w:t>
      </w:r>
    </w:p>
    <w:p w14:paraId="4FA689C9" w14:textId="15C5C2F1" w:rsidR="002E023B" w:rsidRPr="00A84B08" w:rsidRDefault="002E023B" w:rsidP="002E023B">
      <w:pPr>
        <w:rPr>
          <w:b/>
        </w:rPr>
      </w:pPr>
      <w:r w:rsidRPr="00A84B08">
        <w:rPr>
          <w:b/>
        </w:rPr>
        <w:t xml:space="preserve">Профиль: </w:t>
      </w:r>
    </w:p>
    <w:p w14:paraId="4300B731" w14:textId="77777777" w:rsidR="002E023B" w:rsidRPr="0099666C" w:rsidRDefault="0099666C" w:rsidP="002E023B">
      <w:pPr>
        <w:rPr>
          <w:i/>
        </w:rPr>
      </w:pPr>
      <w:r w:rsidRPr="0099666C">
        <w:rPr>
          <w:i/>
        </w:rPr>
        <w:t>4</w:t>
      </w:r>
    </w:p>
    <w:p w14:paraId="0D809E1B" w14:textId="77777777" w:rsidR="002E023B" w:rsidRDefault="002E023B" w:rsidP="002E023B">
      <w:pPr>
        <w:rPr>
          <w:b/>
        </w:rPr>
      </w:pPr>
      <w:r>
        <w:rPr>
          <w:b/>
        </w:rPr>
        <w:t>Тестовые задания</w:t>
      </w:r>
    </w:p>
    <w:p w14:paraId="1A3E3A58" w14:textId="77777777" w:rsidR="00866BDF" w:rsidRDefault="00866BDF" w:rsidP="00866BDF">
      <w:pPr>
        <w:rPr>
          <w:b/>
        </w:rPr>
      </w:pPr>
    </w:p>
    <w:p w14:paraId="6050EED9" w14:textId="77777777" w:rsidR="002E023B" w:rsidRPr="002E023B" w:rsidRDefault="002E023B" w:rsidP="0043770F">
      <w:pPr>
        <w:numPr>
          <w:ilvl w:val="0"/>
          <w:numId w:val="6"/>
        </w:numPr>
        <w:tabs>
          <w:tab w:val="left" w:pos="567"/>
        </w:tabs>
        <w:spacing w:before="200" w:after="40" w:line="259" w:lineRule="auto"/>
        <w:jc w:val="both"/>
        <w:rPr>
          <w:rFonts w:eastAsia="Times New Roman"/>
          <w:szCs w:val="28"/>
          <w:lang w:eastAsia="ru-RU"/>
        </w:rPr>
      </w:pPr>
      <w:r w:rsidRPr="002E023B">
        <w:rPr>
          <w:rFonts w:eastAsia="Times New Roman"/>
          <w:szCs w:val="28"/>
          <w:lang w:eastAsia="ru-RU"/>
        </w:rPr>
        <w:t>Дисперсия может быть рассчитана:</w:t>
      </w:r>
    </w:p>
    <w:p w14:paraId="1BE7F378" w14:textId="77777777" w:rsidR="002E023B" w:rsidRPr="002E023B" w:rsidRDefault="002E023B" w:rsidP="0043770F">
      <w:pPr>
        <w:numPr>
          <w:ilvl w:val="1"/>
          <w:numId w:val="6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2E023B">
        <w:rPr>
          <w:rFonts w:eastAsia="Times New Roman"/>
          <w:szCs w:val="28"/>
          <w:lang w:eastAsia="ru-RU"/>
        </w:rPr>
        <w:t>только для количественного признака;</w:t>
      </w:r>
    </w:p>
    <w:p w14:paraId="2C740701" w14:textId="77777777" w:rsidR="002E023B" w:rsidRPr="002E023B" w:rsidRDefault="002E023B" w:rsidP="0043770F">
      <w:pPr>
        <w:numPr>
          <w:ilvl w:val="1"/>
          <w:numId w:val="6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2E023B">
        <w:rPr>
          <w:rFonts w:eastAsia="Times New Roman"/>
          <w:szCs w:val="28"/>
          <w:lang w:eastAsia="ru-RU"/>
        </w:rPr>
        <w:t>для количественного и альтернативного признака;</w:t>
      </w:r>
    </w:p>
    <w:p w14:paraId="7A3D84FB" w14:textId="77777777" w:rsidR="002E023B" w:rsidRPr="002E023B" w:rsidRDefault="002E023B" w:rsidP="0043770F">
      <w:pPr>
        <w:numPr>
          <w:ilvl w:val="1"/>
          <w:numId w:val="6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2E023B">
        <w:rPr>
          <w:rFonts w:eastAsia="Times New Roman"/>
          <w:szCs w:val="28"/>
          <w:lang w:eastAsia="ru-RU"/>
        </w:rPr>
        <w:t>только для альтернативного признака.</w:t>
      </w:r>
    </w:p>
    <w:p w14:paraId="2523864C" w14:textId="77777777" w:rsidR="002E023B" w:rsidRPr="002E023B" w:rsidRDefault="002E023B" w:rsidP="0043770F">
      <w:pPr>
        <w:numPr>
          <w:ilvl w:val="0"/>
          <w:numId w:val="6"/>
        </w:numPr>
        <w:tabs>
          <w:tab w:val="left" w:pos="567"/>
        </w:tabs>
        <w:spacing w:before="200" w:after="40" w:line="259" w:lineRule="auto"/>
        <w:ind w:left="567" w:hanging="567"/>
        <w:jc w:val="both"/>
        <w:rPr>
          <w:rFonts w:eastAsia="Times New Roman"/>
          <w:szCs w:val="28"/>
          <w:lang w:eastAsia="ru-RU"/>
        </w:rPr>
      </w:pPr>
      <w:r w:rsidRPr="002E023B">
        <w:rPr>
          <w:rFonts w:eastAsia="Times New Roman"/>
          <w:szCs w:val="28"/>
          <w:lang w:eastAsia="ru-RU"/>
        </w:rPr>
        <w:t>Относительные показатели вариации:</w:t>
      </w:r>
    </w:p>
    <w:p w14:paraId="5EE3E7DA" w14:textId="77777777" w:rsidR="002E023B" w:rsidRPr="002E023B" w:rsidRDefault="002E023B" w:rsidP="0043770F">
      <w:pPr>
        <w:numPr>
          <w:ilvl w:val="1"/>
          <w:numId w:val="6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2E023B">
        <w:rPr>
          <w:rFonts w:eastAsia="Times New Roman"/>
          <w:szCs w:val="28"/>
          <w:lang w:eastAsia="ru-RU"/>
        </w:rPr>
        <w:t>размах вариации;</w:t>
      </w:r>
    </w:p>
    <w:p w14:paraId="684272A8" w14:textId="77777777" w:rsidR="002E023B" w:rsidRPr="002E023B" w:rsidRDefault="002E023B" w:rsidP="0043770F">
      <w:pPr>
        <w:numPr>
          <w:ilvl w:val="1"/>
          <w:numId w:val="6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2E023B">
        <w:rPr>
          <w:rFonts w:eastAsia="Times New Roman"/>
          <w:szCs w:val="28"/>
          <w:lang w:eastAsia="ru-RU"/>
        </w:rPr>
        <w:t>дисперсия;</w:t>
      </w:r>
    </w:p>
    <w:p w14:paraId="5835766A" w14:textId="77777777" w:rsidR="002E023B" w:rsidRPr="002E023B" w:rsidRDefault="002E023B" w:rsidP="0043770F">
      <w:pPr>
        <w:numPr>
          <w:ilvl w:val="1"/>
          <w:numId w:val="6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2E023B">
        <w:rPr>
          <w:rFonts w:eastAsia="Times New Roman"/>
          <w:szCs w:val="28"/>
          <w:lang w:eastAsia="ru-RU"/>
        </w:rPr>
        <w:t>коэффициент вариации;</w:t>
      </w:r>
    </w:p>
    <w:p w14:paraId="160CA31E" w14:textId="77777777" w:rsidR="002E023B" w:rsidRPr="002E023B" w:rsidRDefault="002E023B" w:rsidP="0043770F">
      <w:pPr>
        <w:numPr>
          <w:ilvl w:val="1"/>
          <w:numId w:val="6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2E023B">
        <w:rPr>
          <w:rFonts w:eastAsia="Times New Roman"/>
          <w:szCs w:val="28"/>
          <w:lang w:eastAsia="ru-RU"/>
        </w:rPr>
        <w:t>среднее линейное отклонение;</w:t>
      </w:r>
    </w:p>
    <w:p w14:paraId="7DDA6ADF" w14:textId="77777777" w:rsidR="002E023B" w:rsidRPr="002E023B" w:rsidRDefault="002E023B" w:rsidP="0043770F">
      <w:pPr>
        <w:numPr>
          <w:ilvl w:val="0"/>
          <w:numId w:val="6"/>
        </w:numPr>
        <w:tabs>
          <w:tab w:val="left" w:pos="567"/>
        </w:tabs>
        <w:spacing w:before="200" w:after="40" w:line="259" w:lineRule="auto"/>
        <w:ind w:left="567" w:hanging="567"/>
        <w:jc w:val="both"/>
        <w:rPr>
          <w:rFonts w:eastAsia="Times New Roman"/>
          <w:szCs w:val="28"/>
          <w:lang w:eastAsia="ru-RU"/>
        </w:rPr>
      </w:pPr>
      <w:r w:rsidRPr="002E023B">
        <w:rPr>
          <w:rFonts w:eastAsia="Times New Roman"/>
          <w:szCs w:val="28"/>
          <w:lang w:eastAsia="ru-RU"/>
        </w:rPr>
        <w:t>Абсолютный прирост исчисляется как:</w:t>
      </w:r>
    </w:p>
    <w:p w14:paraId="3F42D6F6" w14:textId="77777777" w:rsidR="002E023B" w:rsidRPr="002E023B" w:rsidRDefault="002E023B" w:rsidP="0043770F">
      <w:pPr>
        <w:numPr>
          <w:ilvl w:val="1"/>
          <w:numId w:val="6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2E023B">
        <w:rPr>
          <w:rFonts w:eastAsia="Times New Roman"/>
          <w:szCs w:val="28"/>
          <w:lang w:eastAsia="ru-RU"/>
        </w:rPr>
        <w:t>отношение уровней ряда;</w:t>
      </w:r>
    </w:p>
    <w:p w14:paraId="023D6F37" w14:textId="77777777" w:rsidR="002E023B" w:rsidRPr="002E023B" w:rsidRDefault="002E023B" w:rsidP="0043770F">
      <w:pPr>
        <w:numPr>
          <w:ilvl w:val="1"/>
          <w:numId w:val="6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2E023B">
        <w:rPr>
          <w:rFonts w:eastAsia="Times New Roman"/>
          <w:szCs w:val="28"/>
          <w:lang w:eastAsia="ru-RU"/>
        </w:rPr>
        <w:t>разность уровней ряда.</w:t>
      </w:r>
    </w:p>
    <w:p w14:paraId="09E04E47" w14:textId="77777777" w:rsidR="002E023B" w:rsidRPr="002E023B" w:rsidRDefault="002E023B" w:rsidP="0043770F">
      <w:pPr>
        <w:numPr>
          <w:ilvl w:val="0"/>
          <w:numId w:val="6"/>
        </w:numPr>
        <w:tabs>
          <w:tab w:val="left" w:pos="567"/>
        </w:tabs>
        <w:spacing w:before="200" w:after="40" w:line="259" w:lineRule="auto"/>
        <w:ind w:left="567" w:hanging="567"/>
        <w:jc w:val="both"/>
        <w:rPr>
          <w:rFonts w:eastAsia="Times New Roman"/>
          <w:szCs w:val="28"/>
          <w:lang w:eastAsia="ru-RU"/>
        </w:rPr>
      </w:pPr>
      <w:r w:rsidRPr="002E023B">
        <w:rPr>
          <w:rFonts w:eastAsia="Times New Roman"/>
          <w:szCs w:val="28"/>
          <w:lang w:eastAsia="ru-RU"/>
        </w:rPr>
        <w:t>Темп прироста исчисляется как:</w:t>
      </w:r>
    </w:p>
    <w:p w14:paraId="7D279D3C" w14:textId="77777777" w:rsidR="002E023B" w:rsidRPr="002E023B" w:rsidRDefault="002E023B" w:rsidP="0043770F">
      <w:pPr>
        <w:numPr>
          <w:ilvl w:val="1"/>
          <w:numId w:val="6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2E023B">
        <w:rPr>
          <w:rFonts w:eastAsia="Times New Roman"/>
          <w:szCs w:val="28"/>
          <w:lang w:eastAsia="ru-RU"/>
        </w:rPr>
        <w:t>разность уровней ряда;</w:t>
      </w:r>
    </w:p>
    <w:p w14:paraId="73C7F468" w14:textId="77777777" w:rsidR="002E023B" w:rsidRPr="002E023B" w:rsidRDefault="002E023B" w:rsidP="0043770F">
      <w:pPr>
        <w:numPr>
          <w:ilvl w:val="1"/>
          <w:numId w:val="6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2E023B">
        <w:rPr>
          <w:rFonts w:eastAsia="Times New Roman"/>
          <w:szCs w:val="28"/>
          <w:lang w:eastAsia="ru-RU"/>
        </w:rPr>
        <w:t>отношение уровней ряда;</w:t>
      </w:r>
    </w:p>
    <w:p w14:paraId="58F820CE" w14:textId="77777777" w:rsidR="002E023B" w:rsidRPr="002E023B" w:rsidRDefault="002E023B" w:rsidP="0043770F">
      <w:pPr>
        <w:numPr>
          <w:ilvl w:val="1"/>
          <w:numId w:val="6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2E023B">
        <w:rPr>
          <w:rFonts w:eastAsia="Times New Roman"/>
          <w:szCs w:val="28"/>
          <w:lang w:eastAsia="ru-RU"/>
        </w:rPr>
        <w:t>отношение абсолютного прироста к уровню ряда, взятому за базу сравнения;</w:t>
      </w:r>
    </w:p>
    <w:p w14:paraId="420F75BF" w14:textId="77777777" w:rsidR="002E023B" w:rsidRDefault="002E023B" w:rsidP="0043770F">
      <w:pPr>
        <w:numPr>
          <w:ilvl w:val="1"/>
          <w:numId w:val="6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2E023B">
        <w:rPr>
          <w:rFonts w:eastAsia="Times New Roman"/>
          <w:szCs w:val="28"/>
          <w:lang w:eastAsia="ru-RU"/>
        </w:rPr>
        <w:t>отношение абсолютного прироста к темпу роста.</w:t>
      </w:r>
    </w:p>
    <w:p w14:paraId="66250457" w14:textId="77777777" w:rsidR="00247E78" w:rsidRPr="000F0F44" w:rsidRDefault="00247E78" w:rsidP="0043770F">
      <w:pPr>
        <w:numPr>
          <w:ilvl w:val="0"/>
          <w:numId w:val="6"/>
        </w:numPr>
        <w:tabs>
          <w:tab w:val="left" w:pos="567"/>
        </w:tabs>
        <w:spacing w:before="200" w:after="40" w:line="259" w:lineRule="auto"/>
        <w:ind w:left="567" w:hanging="567"/>
        <w:jc w:val="both"/>
        <w:rPr>
          <w:rFonts w:eastAsia="Times New Roman"/>
          <w:szCs w:val="28"/>
          <w:lang w:eastAsia="ru-RU"/>
        </w:rPr>
      </w:pPr>
      <w:r w:rsidRPr="000F0F44">
        <w:rPr>
          <w:rFonts w:eastAsia="Times New Roman"/>
          <w:szCs w:val="28"/>
          <w:lang w:eastAsia="ru-RU"/>
        </w:rPr>
        <w:t>Численность студентов института по формам обучения составляет:</w:t>
      </w:r>
    </w:p>
    <w:p w14:paraId="35246349" w14:textId="77777777" w:rsidR="00247E78" w:rsidRPr="000F0F44" w:rsidRDefault="00247E78" w:rsidP="00247E78">
      <w:pPr>
        <w:ind w:left="170" w:right="57" w:firstLine="709"/>
        <w:jc w:val="both"/>
        <w:rPr>
          <w:rFonts w:eastAsia="Times New Roman"/>
          <w:szCs w:val="28"/>
          <w:lang w:eastAsia="ru-RU"/>
        </w:rPr>
      </w:pPr>
      <w:r w:rsidRPr="000F0F44">
        <w:rPr>
          <w:rFonts w:eastAsia="Times New Roman"/>
          <w:szCs w:val="28"/>
          <w:lang w:eastAsia="ru-RU"/>
        </w:rPr>
        <w:t>дневная - 2130 чел.;</w:t>
      </w:r>
    </w:p>
    <w:p w14:paraId="5001ADA7" w14:textId="77777777" w:rsidR="00247E78" w:rsidRPr="000F0F44" w:rsidRDefault="00247E78" w:rsidP="00247E78">
      <w:pPr>
        <w:ind w:left="170" w:right="57" w:firstLine="709"/>
        <w:jc w:val="both"/>
        <w:rPr>
          <w:rFonts w:eastAsia="Times New Roman"/>
          <w:szCs w:val="28"/>
          <w:lang w:eastAsia="ru-RU"/>
        </w:rPr>
      </w:pPr>
      <w:r w:rsidRPr="000F0F44">
        <w:rPr>
          <w:rFonts w:eastAsia="Times New Roman"/>
          <w:szCs w:val="28"/>
          <w:lang w:eastAsia="ru-RU"/>
        </w:rPr>
        <w:t>вечерняя - 3030 чел.</w:t>
      </w:r>
    </w:p>
    <w:p w14:paraId="6B6FBA1B" w14:textId="77777777" w:rsidR="00247E78" w:rsidRPr="000F0F44" w:rsidRDefault="00247E78" w:rsidP="00247E78">
      <w:pPr>
        <w:ind w:left="170" w:right="57" w:firstLine="709"/>
        <w:jc w:val="both"/>
        <w:rPr>
          <w:rFonts w:eastAsia="Times New Roman"/>
          <w:szCs w:val="28"/>
          <w:lang w:eastAsia="ru-RU"/>
        </w:rPr>
      </w:pPr>
      <w:r w:rsidRPr="000F0F44">
        <w:rPr>
          <w:rFonts w:eastAsia="Times New Roman"/>
          <w:szCs w:val="28"/>
          <w:lang w:eastAsia="ru-RU"/>
        </w:rPr>
        <w:t>Какие виды относительной величины можно исчислить?</w:t>
      </w:r>
    </w:p>
    <w:p w14:paraId="384380DD" w14:textId="77777777" w:rsidR="00247E78" w:rsidRPr="000F0F44" w:rsidRDefault="00247E78" w:rsidP="0043770F">
      <w:pPr>
        <w:numPr>
          <w:ilvl w:val="1"/>
          <w:numId w:val="6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0F0F44">
        <w:rPr>
          <w:rFonts w:eastAsia="Times New Roman"/>
          <w:szCs w:val="28"/>
          <w:lang w:eastAsia="ru-RU"/>
        </w:rPr>
        <w:t>динамики;</w:t>
      </w:r>
    </w:p>
    <w:p w14:paraId="10B37D39" w14:textId="77777777" w:rsidR="00247E78" w:rsidRPr="000F0F44" w:rsidRDefault="00247E78" w:rsidP="0043770F">
      <w:pPr>
        <w:numPr>
          <w:ilvl w:val="1"/>
          <w:numId w:val="6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0F0F44">
        <w:rPr>
          <w:rFonts w:eastAsia="Times New Roman"/>
          <w:szCs w:val="28"/>
          <w:lang w:eastAsia="ru-RU"/>
        </w:rPr>
        <w:t>сравнения;</w:t>
      </w:r>
    </w:p>
    <w:p w14:paraId="50D7AC81" w14:textId="77777777" w:rsidR="00247E78" w:rsidRPr="000F0F44" w:rsidRDefault="00247E78" w:rsidP="0043770F">
      <w:pPr>
        <w:numPr>
          <w:ilvl w:val="1"/>
          <w:numId w:val="6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0F0F44">
        <w:rPr>
          <w:rFonts w:eastAsia="Times New Roman"/>
          <w:szCs w:val="28"/>
          <w:lang w:eastAsia="ru-RU"/>
        </w:rPr>
        <w:t>структуры.</w:t>
      </w:r>
    </w:p>
    <w:p w14:paraId="7D019E8F" w14:textId="77777777" w:rsidR="00247E78" w:rsidRPr="000F0F44" w:rsidRDefault="00247E78" w:rsidP="0043770F">
      <w:pPr>
        <w:numPr>
          <w:ilvl w:val="0"/>
          <w:numId w:val="6"/>
        </w:numPr>
        <w:tabs>
          <w:tab w:val="left" w:pos="567"/>
        </w:tabs>
        <w:spacing w:before="200" w:after="40" w:line="259" w:lineRule="auto"/>
        <w:ind w:left="567" w:hanging="567"/>
        <w:jc w:val="both"/>
        <w:rPr>
          <w:rFonts w:eastAsia="Times New Roman"/>
          <w:szCs w:val="28"/>
          <w:lang w:eastAsia="ru-RU"/>
        </w:rPr>
      </w:pPr>
      <w:r w:rsidRPr="000F0F44">
        <w:rPr>
          <w:rFonts w:eastAsia="Times New Roman"/>
          <w:szCs w:val="28"/>
          <w:lang w:eastAsia="ru-RU"/>
        </w:rPr>
        <w:t>Средняя величина – это обобщающий показатель:</w:t>
      </w:r>
    </w:p>
    <w:p w14:paraId="422CE203" w14:textId="77777777" w:rsidR="00247E78" w:rsidRPr="000F0F44" w:rsidRDefault="00247E78" w:rsidP="0043770F">
      <w:pPr>
        <w:numPr>
          <w:ilvl w:val="1"/>
          <w:numId w:val="6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0F0F44">
        <w:rPr>
          <w:rFonts w:eastAsia="Times New Roman"/>
          <w:szCs w:val="28"/>
          <w:lang w:eastAsia="ru-RU"/>
        </w:rPr>
        <w:t>характеризующий различие индивидуальных значений признака у разных единиц совокупности в один и тот же период времени;</w:t>
      </w:r>
    </w:p>
    <w:p w14:paraId="4EE775EA" w14:textId="77777777" w:rsidR="00247E78" w:rsidRPr="000F0F44" w:rsidRDefault="00247E78" w:rsidP="0043770F">
      <w:pPr>
        <w:numPr>
          <w:ilvl w:val="1"/>
          <w:numId w:val="6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0F0F44">
        <w:rPr>
          <w:rFonts w:eastAsia="Times New Roman"/>
          <w:szCs w:val="28"/>
          <w:lang w:eastAsia="ru-RU"/>
        </w:rPr>
        <w:lastRenderedPageBreak/>
        <w:t>характеризующий совокупность однородных явлений по какому-либо варьирующему признаку и отражающий типичный уровень признака в данной совокупности;</w:t>
      </w:r>
    </w:p>
    <w:p w14:paraId="20A37045" w14:textId="77777777" w:rsidR="00247E78" w:rsidRPr="000F0F44" w:rsidRDefault="00247E78" w:rsidP="0043770F">
      <w:pPr>
        <w:numPr>
          <w:ilvl w:val="1"/>
          <w:numId w:val="6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0F0F44">
        <w:rPr>
          <w:rFonts w:eastAsia="Times New Roman"/>
          <w:szCs w:val="28"/>
          <w:lang w:eastAsia="ru-RU"/>
        </w:rPr>
        <w:t>выражающий абсолютные уровни общественных явлений и процессов.</w:t>
      </w:r>
    </w:p>
    <w:p w14:paraId="3916CDE0" w14:textId="77777777" w:rsidR="00247E78" w:rsidRPr="000F0F44" w:rsidRDefault="00247E78" w:rsidP="0043770F">
      <w:pPr>
        <w:numPr>
          <w:ilvl w:val="0"/>
          <w:numId w:val="6"/>
        </w:numPr>
        <w:tabs>
          <w:tab w:val="left" w:pos="567"/>
        </w:tabs>
        <w:spacing w:before="200" w:after="40" w:line="259" w:lineRule="auto"/>
        <w:ind w:left="567" w:hanging="567"/>
        <w:jc w:val="both"/>
        <w:rPr>
          <w:rFonts w:eastAsia="Times New Roman"/>
          <w:szCs w:val="28"/>
          <w:lang w:eastAsia="ru-RU"/>
        </w:rPr>
      </w:pPr>
      <w:r w:rsidRPr="000F0F44">
        <w:rPr>
          <w:rFonts w:eastAsia="Times New Roman"/>
          <w:szCs w:val="28"/>
          <w:lang w:eastAsia="ru-RU"/>
        </w:rPr>
        <w:t>Сопоставимость уровней ряда динамики обеспечивается:</w:t>
      </w:r>
    </w:p>
    <w:p w14:paraId="3AE4D6CD" w14:textId="77777777" w:rsidR="00247E78" w:rsidRPr="000F0F44" w:rsidRDefault="00247E78" w:rsidP="0043770F">
      <w:pPr>
        <w:numPr>
          <w:ilvl w:val="1"/>
          <w:numId w:val="6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0F0F44">
        <w:rPr>
          <w:rFonts w:eastAsia="Times New Roman"/>
          <w:szCs w:val="28"/>
          <w:lang w:eastAsia="ru-RU"/>
        </w:rPr>
        <w:t>одинаковой полнотой охвата различных частей явления;</w:t>
      </w:r>
    </w:p>
    <w:p w14:paraId="78115ACC" w14:textId="77777777" w:rsidR="00247E78" w:rsidRPr="000F0F44" w:rsidRDefault="00247E78" w:rsidP="0043770F">
      <w:pPr>
        <w:numPr>
          <w:ilvl w:val="1"/>
          <w:numId w:val="6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0F0F44">
        <w:rPr>
          <w:rFonts w:eastAsia="Times New Roman"/>
          <w:szCs w:val="28"/>
          <w:lang w:eastAsia="ru-RU"/>
        </w:rPr>
        <w:t>единством границ территории;</w:t>
      </w:r>
    </w:p>
    <w:p w14:paraId="4CD54CA1" w14:textId="77777777" w:rsidR="00247E78" w:rsidRPr="000F0F44" w:rsidRDefault="00247E78" w:rsidP="0043770F">
      <w:pPr>
        <w:numPr>
          <w:ilvl w:val="1"/>
          <w:numId w:val="6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0F0F44">
        <w:rPr>
          <w:rFonts w:eastAsia="Times New Roman"/>
          <w:szCs w:val="28"/>
          <w:lang w:eastAsia="ru-RU"/>
        </w:rPr>
        <w:t>единством границ периода ценами одного периода и равенством периодов, за которые приводятся данные.</w:t>
      </w:r>
    </w:p>
    <w:p w14:paraId="2DE99488" w14:textId="77777777" w:rsidR="00247E78" w:rsidRPr="000F0F44" w:rsidRDefault="00247E78" w:rsidP="0043770F">
      <w:pPr>
        <w:numPr>
          <w:ilvl w:val="0"/>
          <w:numId w:val="6"/>
        </w:numPr>
        <w:tabs>
          <w:tab w:val="left" w:pos="567"/>
        </w:tabs>
        <w:spacing w:before="200" w:after="40" w:line="259" w:lineRule="auto"/>
        <w:ind w:left="567" w:hanging="567"/>
        <w:jc w:val="both"/>
        <w:rPr>
          <w:rFonts w:eastAsia="Times New Roman"/>
          <w:szCs w:val="28"/>
          <w:lang w:eastAsia="ru-RU"/>
        </w:rPr>
      </w:pPr>
      <w:r w:rsidRPr="000F0F44">
        <w:rPr>
          <w:rFonts w:eastAsia="Times New Roman"/>
          <w:szCs w:val="28"/>
          <w:lang w:eastAsia="ru-RU"/>
        </w:rPr>
        <w:t>Динамический ряд характеризует:</w:t>
      </w:r>
    </w:p>
    <w:p w14:paraId="74F3E94A" w14:textId="77777777" w:rsidR="00247E78" w:rsidRPr="000F0F44" w:rsidRDefault="00247E78" w:rsidP="0043770F">
      <w:pPr>
        <w:numPr>
          <w:ilvl w:val="1"/>
          <w:numId w:val="6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0F0F44">
        <w:rPr>
          <w:rFonts w:eastAsia="Times New Roman"/>
          <w:szCs w:val="28"/>
          <w:lang w:eastAsia="ru-RU"/>
        </w:rPr>
        <w:t>интенсивность развития явления во времени;</w:t>
      </w:r>
    </w:p>
    <w:p w14:paraId="4C49AB73" w14:textId="77777777" w:rsidR="00247E78" w:rsidRPr="000F0F44" w:rsidRDefault="00247E78" w:rsidP="0043770F">
      <w:pPr>
        <w:numPr>
          <w:ilvl w:val="1"/>
          <w:numId w:val="6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0F0F44">
        <w:rPr>
          <w:rFonts w:eastAsia="Times New Roman"/>
          <w:szCs w:val="28"/>
          <w:lang w:eastAsia="ru-RU"/>
        </w:rPr>
        <w:t>вариацию показателей;</w:t>
      </w:r>
    </w:p>
    <w:p w14:paraId="41434673" w14:textId="77777777" w:rsidR="00247E78" w:rsidRPr="000F0F44" w:rsidRDefault="00247E78" w:rsidP="0043770F">
      <w:pPr>
        <w:numPr>
          <w:ilvl w:val="1"/>
          <w:numId w:val="6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0F0F44">
        <w:rPr>
          <w:rFonts w:eastAsia="Times New Roman"/>
          <w:szCs w:val="28"/>
          <w:lang w:eastAsia="ru-RU"/>
        </w:rPr>
        <w:t>тесноту связи.</w:t>
      </w:r>
    </w:p>
    <w:p w14:paraId="4CF2844A" w14:textId="77777777" w:rsidR="00247E78" w:rsidRPr="002E023B" w:rsidRDefault="00247E78" w:rsidP="00247E78">
      <w:pPr>
        <w:tabs>
          <w:tab w:val="left" w:pos="993"/>
        </w:tabs>
        <w:spacing w:line="259" w:lineRule="auto"/>
        <w:ind w:left="993"/>
        <w:jc w:val="both"/>
        <w:rPr>
          <w:rFonts w:eastAsia="Times New Roman"/>
          <w:szCs w:val="28"/>
          <w:lang w:eastAsia="ru-RU"/>
        </w:rPr>
      </w:pPr>
    </w:p>
    <w:p w14:paraId="0EC9F4E9" w14:textId="77777777" w:rsidR="002E023B" w:rsidRDefault="002E023B" w:rsidP="00866BDF">
      <w:pPr>
        <w:rPr>
          <w:b/>
        </w:rPr>
      </w:pPr>
    </w:p>
    <w:p w14:paraId="74C542F1" w14:textId="77777777" w:rsidR="002E023B" w:rsidRPr="002E023B" w:rsidRDefault="002E023B" w:rsidP="002E023B">
      <w:pPr>
        <w:rPr>
          <w:b/>
        </w:rPr>
      </w:pPr>
      <w:r w:rsidRPr="002E023B">
        <w:rPr>
          <w:b/>
        </w:rPr>
        <w:t>Задача</w:t>
      </w:r>
      <w:r w:rsidR="00247E78">
        <w:rPr>
          <w:b/>
        </w:rPr>
        <w:t xml:space="preserve"> 1.</w:t>
      </w:r>
    </w:p>
    <w:p w14:paraId="4EA60F83" w14:textId="77777777" w:rsidR="003548EA" w:rsidRPr="003548EA" w:rsidRDefault="003548EA" w:rsidP="003548EA">
      <w:pPr>
        <w:jc w:val="left"/>
      </w:pPr>
      <w:r w:rsidRPr="003548EA">
        <w:t>Имеются следующие данные о темпах роста объема продукции обрабатывающей промышленности (процент к предыдущему году):</w:t>
      </w:r>
    </w:p>
    <w:p w14:paraId="53ADE716" w14:textId="77777777" w:rsidR="003548EA" w:rsidRPr="003548EA" w:rsidRDefault="003548EA" w:rsidP="003548EA">
      <w:pPr>
        <w:jc w:val="left"/>
      </w:pPr>
      <w:r w:rsidRPr="003548EA">
        <w:t> </w:t>
      </w:r>
    </w:p>
    <w:p w14:paraId="5187104E" w14:textId="77777777" w:rsidR="003548EA" w:rsidRPr="003548EA" w:rsidRDefault="003548EA" w:rsidP="003548EA">
      <w:pPr>
        <w:jc w:val="left"/>
      </w:pPr>
      <w:r w:rsidRPr="003548EA">
        <w:t>2000   2001    2002    2003   2004    2005    2006    2007   2008    2009</w:t>
      </w:r>
    </w:p>
    <w:p w14:paraId="45896DF5" w14:textId="77777777" w:rsidR="003548EA" w:rsidRPr="003548EA" w:rsidRDefault="003548EA" w:rsidP="003548EA">
      <w:pPr>
        <w:jc w:val="left"/>
      </w:pPr>
      <w:r w:rsidRPr="003548EA">
        <w:t> 110    110       108      107     109       08       110      109     107      108</w:t>
      </w:r>
    </w:p>
    <w:p w14:paraId="444C1FE1" w14:textId="77777777" w:rsidR="003548EA" w:rsidRPr="003548EA" w:rsidRDefault="003548EA" w:rsidP="003548EA">
      <w:pPr>
        <w:jc w:val="left"/>
      </w:pPr>
      <w:r w:rsidRPr="003548EA">
        <w:t> </w:t>
      </w:r>
    </w:p>
    <w:p w14:paraId="376FC657" w14:textId="77777777" w:rsidR="002E023B" w:rsidRDefault="003548EA" w:rsidP="003548EA">
      <w:pPr>
        <w:jc w:val="left"/>
      </w:pPr>
      <w:r w:rsidRPr="003548EA">
        <w:t>Определите</w:t>
      </w:r>
      <w:r w:rsidRPr="003548EA">
        <w:rPr>
          <w:i/>
          <w:iCs/>
        </w:rPr>
        <w:t> </w:t>
      </w:r>
      <w:r w:rsidRPr="003548EA">
        <w:t>среднегодовые темпы роста объема продукции обрабатывающей промышленности: а) за период 2000–2005 гг.; б) за период 2005–2009 гг.; в) в целом за период с 2000 по 2009 гг.</w:t>
      </w:r>
    </w:p>
    <w:p w14:paraId="5618DC02" w14:textId="2D26C44F" w:rsidR="00866BDF" w:rsidRDefault="00866BDF" w:rsidP="00247E78"/>
    <w:sectPr w:rsidR="00866BDF" w:rsidSect="00AE72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F5F7B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2180EFB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037313B0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03BA2BF2"/>
    <w:multiLevelType w:val="hybridMultilevel"/>
    <w:tmpl w:val="26F86A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6C0DF9"/>
    <w:multiLevelType w:val="hybridMultilevel"/>
    <w:tmpl w:val="912022EC"/>
    <w:lvl w:ilvl="0" w:tplc="ABBA8E6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69723D"/>
    <w:multiLevelType w:val="multilevel"/>
    <w:tmpl w:val="AC64F79C"/>
    <w:lvl w:ilvl="0">
      <w:start w:val="3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  <w:b w:val="0"/>
        <w:color w:val="auto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rFonts w:hint="default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6" w15:restartNumberingAfterBreak="0">
    <w:nsid w:val="12E33B04"/>
    <w:multiLevelType w:val="multilevel"/>
    <w:tmpl w:val="A2FC31C8"/>
    <w:lvl w:ilvl="0">
      <w:start w:val="1"/>
      <w:numFmt w:val="russianLower"/>
      <w:lvlText w:val="%1)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15697EC9"/>
    <w:multiLevelType w:val="multilevel"/>
    <w:tmpl w:val="3B909192"/>
    <w:lvl w:ilvl="0">
      <w:start w:val="3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1579680F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15F21616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19D82BE1"/>
    <w:multiLevelType w:val="hybridMultilevel"/>
    <w:tmpl w:val="3B467D62"/>
    <w:lvl w:ilvl="0" w:tplc="FA0C470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7044EF"/>
    <w:multiLevelType w:val="multilevel"/>
    <w:tmpl w:val="0F9AE85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 w:val="0"/>
        <w:color w:val="auto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</w:lvl>
  </w:abstractNum>
  <w:abstractNum w:abstractNumId="12" w15:restartNumberingAfterBreak="0">
    <w:nsid w:val="217B1805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26652E72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 w15:restartNumberingAfterBreak="0">
    <w:nsid w:val="26E6000F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 w15:restartNumberingAfterBreak="0">
    <w:nsid w:val="279246FE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 w15:restartNumberingAfterBreak="0">
    <w:nsid w:val="2D8577FF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7" w15:restartNumberingAfterBreak="0">
    <w:nsid w:val="316C4B89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 w15:restartNumberingAfterBreak="0">
    <w:nsid w:val="31706367"/>
    <w:multiLevelType w:val="multilevel"/>
    <w:tmpl w:val="A2FC31C8"/>
    <w:lvl w:ilvl="0">
      <w:start w:val="1"/>
      <w:numFmt w:val="russianLower"/>
      <w:lvlText w:val="%1)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9" w15:restartNumberingAfterBreak="0">
    <w:nsid w:val="3A1A2D26"/>
    <w:multiLevelType w:val="multilevel"/>
    <w:tmpl w:val="FE8A957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color w:val="auto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</w:lvl>
  </w:abstractNum>
  <w:abstractNum w:abstractNumId="20" w15:restartNumberingAfterBreak="0">
    <w:nsid w:val="3D745318"/>
    <w:multiLevelType w:val="hybridMultilevel"/>
    <w:tmpl w:val="1C16F06E"/>
    <w:lvl w:ilvl="0" w:tplc="E37CAB0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1A78CE"/>
    <w:multiLevelType w:val="multilevel"/>
    <w:tmpl w:val="A2FC31C8"/>
    <w:lvl w:ilvl="0">
      <w:start w:val="1"/>
      <w:numFmt w:val="russianLower"/>
      <w:lvlText w:val="%1)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2" w15:restartNumberingAfterBreak="0">
    <w:nsid w:val="429354C8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3" w15:restartNumberingAfterBreak="0">
    <w:nsid w:val="49297174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4" w15:restartNumberingAfterBreak="0">
    <w:nsid w:val="495F7BBA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5" w15:restartNumberingAfterBreak="0">
    <w:nsid w:val="4BD1489D"/>
    <w:multiLevelType w:val="hybridMultilevel"/>
    <w:tmpl w:val="912022EC"/>
    <w:lvl w:ilvl="0" w:tplc="ABBA8E6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25234D"/>
    <w:multiLevelType w:val="hybridMultilevel"/>
    <w:tmpl w:val="912022EC"/>
    <w:lvl w:ilvl="0" w:tplc="ABBA8E6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7C7E54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8" w15:restartNumberingAfterBreak="0">
    <w:nsid w:val="53A361E8"/>
    <w:multiLevelType w:val="hybridMultilevel"/>
    <w:tmpl w:val="B2EED238"/>
    <w:lvl w:ilvl="0" w:tplc="017071A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3F4598"/>
    <w:multiLevelType w:val="multilevel"/>
    <w:tmpl w:val="A2FC31C8"/>
    <w:lvl w:ilvl="0">
      <w:start w:val="1"/>
      <w:numFmt w:val="russianLower"/>
      <w:lvlText w:val="%1)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0" w15:restartNumberingAfterBreak="0">
    <w:nsid w:val="578C5C0E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1" w15:restartNumberingAfterBreak="0">
    <w:nsid w:val="585E5F4E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2" w15:restartNumberingAfterBreak="0">
    <w:nsid w:val="5A0F2CA5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3" w15:restartNumberingAfterBreak="0">
    <w:nsid w:val="5CD8130A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4" w15:restartNumberingAfterBreak="0">
    <w:nsid w:val="5EE411F2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5" w15:restartNumberingAfterBreak="0">
    <w:nsid w:val="635636DD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6" w15:restartNumberingAfterBreak="0">
    <w:nsid w:val="66FB0040"/>
    <w:multiLevelType w:val="multilevel"/>
    <w:tmpl w:val="A2FC31C8"/>
    <w:lvl w:ilvl="0">
      <w:start w:val="1"/>
      <w:numFmt w:val="russianLower"/>
      <w:lvlText w:val="%1)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7" w15:restartNumberingAfterBreak="0">
    <w:nsid w:val="67713155"/>
    <w:multiLevelType w:val="hybridMultilevel"/>
    <w:tmpl w:val="912022EC"/>
    <w:lvl w:ilvl="0" w:tplc="ABBA8E6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EB4620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9" w15:restartNumberingAfterBreak="0">
    <w:nsid w:val="6D867D58"/>
    <w:multiLevelType w:val="hybridMultilevel"/>
    <w:tmpl w:val="912022EC"/>
    <w:lvl w:ilvl="0" w:tplc="ABBA8E6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411C39"/>
    <w:multiLevelType w:val="hybridMultilevel"/>
    <w:tmpl w:val="D6528080"/>
    <w:lvl w:ilvl="0" w:tplc="AD3C471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980CB8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2" w15:restartNumberingAfterBreak="0">
    <w:nsid w:val="75435929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3" w15:restartNumberingAfterBreak="0">
    <w:nsid w:val="757B411C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4" w15:restartNumberingAfterBreak="0">
    <w:nsid w:val="78CB4BF4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5" w15:restartNumberingAfterBreak="0">
    <w:nsid w:val="799C2891"/>
    <w:multiLevelType w:val="multilevel"/>
    <w:tmpl w:val="58029F72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6" w15:restartNumberingAfterBreak="0">
    <w:nsid w:val="7A2D50F0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7" w15:restartNumberingAfterBreak="0">
    <w:nsid w:val="7A9611D3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8" w15:restartNumberingAfterBreak="0">
    <w:nsid w:val="7C941F5A"/>
    <w:multiLevelType w:val="hybridMultilevel"/>
    <w:tmpl w:val="ADF6551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7E8A3EA8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4"/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7"/>
  </w:num>
  <w:num w:numId="5">
    <w:abstractNumId w:val="2"/>
  </w:num>
  <w:num w:numId="6">
    <w:abstractNumId w:val="8"/>
  </w:num>
  <w:num w:numId="7">
    <w:abstractNumId w:val="0"/>
  </w:num>
  <w:num w:numId="8">
    <w:abstractNumId w:val="32"/>
  </w:num>
  <w:num w:numId="9">
    <w:abstractNumId w:val="11"/>
  </w:num>
  <w:num w:numId="10">
    <w:abstractNumId w:val="1"/>
  </w:num>
  <w:num w:numId="11">
    <w:abstractNumId w:val="12"/>
  </w:num>
  <w:num w:numId="12">
    <w:abstractNumId w:val="33"/>
  </w:num>
  <w:num w:numId="13">
    <w:abstractNumId w:val="45"/>
  </w:num>
  <w:num w:numId="14">
    <w:abstractNumId w:val="24"/>
  </w:num>
  <w:num w:numId="15">
    <w:abstractNumId w:val="42"/>
  </w:num>
  <w:num w:numId="16">
    <w:abstractNumId w:val="35"/>
  </w:num>
  <w:num w:numId="17">
    <w:abstractNumId w:val="38"/>
  </w:num>
  <w:num w:numId="18">
    <w:abstractNumId w:val="44"/>
  </w:num>
  <w:num w:numId="19">
    <w:abstractNumId w:val="7"/>
  </w:num>
  <w:num w:numId="20">
    <w:abstractNumId w:val="16"/>
  </w:num>
  <w:num w:numId="21">
    <w:abstractNumId w:val="13"/>
  </w:num>
  <w:num w:numId="22">
    <w:abstractNumId w:val="41"/>
  </w:num>
  <w:num w:numId="23">
    <w:abstractNumId w:val="31"/>
  </w:num>
  <w:num w:numId="24">
    <w:abstractNumId w:val="49"/>
  </w:num>
  <w:num w:numId="25">
    <w:abstractNumId w:val="15"/>
  </w:num>
  <w:num w:numId="26">
    <w:abstractNumId w:val="30"/>
  </w:num>
  <w:num w:numId="27">
    <w:abstractNumId w:val="5"/>
  </w:num>
  <w:num w:numId="28">
    <w:abstractNumId w:val="9"/>
  </w:num>
  <w:num w:numId="29">
    <w:abstractNumId w:val="17"/>
  </w:num>
  <w:num w:numId="30">
    <w:abstractNumId w:val="46"/>
  </w:num>
  <w:num w:numId="31">
    <w:abstractNumId w:val="22"/>
  </w:num>
  <w:num w:numId="32">
    <w:abstractNumId w:val="23"/>
  </w:num>
  <w:num w:numId="33">
    <w:abstractNumId w:val="43"/>
  </w:num>
  <w:num w:numId="34">
    <w:abstractNumId w:val="27"/>
  </w:num>
  <w:num w:numId="35">
    <w:abstractNumId w:val="14"/>
  </w:num>
  <w:num w:numId="36">
    <w:abstractNumId w:val="36"/>
  </w:num>
  <w:num w:numId="37">
    <w:abstractNumId w:val="6"/>
  </w:num>
  <w:num w:numId="38">
    <w:abstractNumId w:val="29"/>
  </w:num>
  <w:num w:numId="39">
    <w:abstractNumId w:val="18"/>
  </w:num>
  <w:num w:numId="40">
    <w:abstractNumId w:val="21"/>
  </w:num>
  <w:num w:numId="41">
    <w:abstractNumId w:val="4"/>
  </w:num>
  <w:num w:numId="42">
    <w:abstractNumId w:val="37"/>
  </w:num>
  <w:num w:numId="43">
    <w:abstractNumId w:val="26"/>
  </w:num>
  <w:num w:numId="44">
    <w:abstractNumId w:val="3"/>
  </w:num>
  <w:num w:numId="45">
    <w:abstractNumId w:val="25"/>
  </w:num>
  <w:num w:numId="46">
    <w:abstractNumId w:val="39"/>
  </w:num>
  <w:num w:numId="47">
    <w:abstractNumId w:val="20"/>
  </w:num>
  <w:num w:numId="48">
    <w:abstractNumId w:val="40"/>
  </w:num>
  <w:num w:numId="49">
    <w:abstractNumId w:val="10"/>
  </w:num>
  <w:num w:numId="50">
    <w:abstractNumId w:val="28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4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C2DA8"/>
    <w:rsid w:val="000E3C8B"/>
    <w:rsid w:val="000F0F44"/>
    <w:rsid w:val="00245982"/>
    <w:rsid w:val="00247E78"/>
    <w:rsid w:val="00256C92"/>
    <w:rsid w:val="00262B44"/>
    <w:rsid w:val="002661DF"/>
    <w:rsid w:val="002E023B"/>
    <w:rsid w:val="003548EA"/>
    <w:rsid w:val="00386C5C"/>
    <w:rsid w:val="003F15DE"/>
    <w:rsid w:val="0043770F"/>
    <w:rsid w:val="004E043C"/>
    <w:rsid w:val="004F157E"/>
    <w:rsid w:val="00511CC8"/>
    <w:rsid w:val="00577070"/>
    <w:rsid w:val="00621AE4"/>
    <w:rsid w:val="00631DDA"/>
    <w:rsid w:val="006C5A9A"/>
    <w:rsid w:val="006E7187"/>
    <w:rsid w:val="006F1CF3"/>
    <w:rsid w:val="007045E3"/>
    <w:rsid w:val="007861EB"/>
    <w:rsid w:val="00822783"/>
    <w:rsid w:val="00844F71"/>
    <w:rsid w:val="00866BDF"/>
    <w:rsid w:val="00874735"/>
    <w:rsid w:val="00887278"/>
    <w:rsid w:val="008E4FF2"/>
    <w:rsid w:val="008F0B47"/>
    <w:rsid w:val="009125F4"/>
    <w:rsid w:val="00930914"/>
    <w:rsid w:val="00934162"/>
    <w:rsid w:val="0099666C"/>
    <w:rsid w:val="00A40385"/>
    <w:rsid w:val="00A65BDA"/>
    <w:rsid w:val="00A84B08"/>
    <w:rsid w:val="00AB1436"/>
    <w:rsid w:val="00AE11F3"/>
    <w:rsid w:val="00AE7241"/>
    <w:rsid w:val="00AF4E14"/>
    <w:rsid w:val="00B36090"/>
    <w:rsid w:val="00BC1904"/>
    <w:rsid w:val="00C248BF"/>
    <w:rsid w:val="00C356E1"/>
    <w:rsid w:val="00C3699D"/>
    <w:rsid w:val="00CC2DA8"/>
    <w:rsid w:val="00D57C3E"/>
    <w:rsid w:val="00DC18B9"/>
    <w:rsid w:val="00DE42AF"/>
    <w:rsid w:val="00E61501"/>
    <w:rsid w:val="00EC7BF4"/>
    <w:rsid w:val="00EE4ADD"/>
    <w:rsid w:val="00EF168A"/>
    <w:rsid w:val="00F17FB7"/>
    <w:rsid w:val="00F91232"/>
    <w:rsid w:val="00F92B1A"/>
    <w:rsid w:val="00FA234A"/>
    <w:rsid w:val="00FB57FB"/>
    <w:rsid w:val="00FE58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78561"/>
  <w15:docId w15:val="{CE6F2B91-462F-42B7-9EDB-BA65A47D9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7241"/>
  </w:style>
  <w:style w:type="paragraph" w:styleId="2">
    <w:name w:val="heading 2"/>
    <w:basedOn w:val="a"/>
    <w:next w:val="a"/>
    <w:link w:val="20"/>
    <w:qFormat/>
    <w:rsid w:val="00F17FB7"/>
    <w:pPr>
      <w:keepNext/>
      <w:keepLines/>
      <w:spacing w:before="240" w:after="240"/>
      <w:outlineLvl w:val="1"/>
    </w:pPr>
    <w:rPr>
      <w:rFonts w:ascii="Arial" w:eastAsia="Times New Roman" w:hAnsi="Arial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4B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34162"/>
    <w:pPr>
      <w:ind w:left="720"/>
      <w:contextualSpacing/>
    </w:pPr>
  </w:style>
  <w:style w:type="table" w:customStyle="1" w:styleId="1">
    <w:name w:val="Сетка таблицы1"/>
    <w:basedOn w:val="a1"/>
    <w:next w:val="a3"/>
    <w:rsid w:val="00AF4E14"/>
    <w:pPr>
      <w:jc w:val="left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semiHidden/>
    <w:rsid w:val="00874735"/>
    <w:pPr>
      <w:tabs>
        <w:tab w:val="left" w:pos="2040"/>
      </w:tabs>
      <w:spacing w:line="360" w:lineRule="auto"/>
      <w:jc w:val="both"/>
    </w:pPr>
    <w:rPr>
      <w:rFonts w:eastAsia="Times New Roman"/>
      <w:szCs w:val="20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874735"/>
    <w:rPr>
      <w:rFonts w:eastAsia="Times New Roman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F17FB7"/>
    <w:rPr>
      <w:rFonts w:ascii="Arial" w:eastAsia="Times New Roman" w:hAnsi="Arial"/>
      <w:sz w:val="2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9123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912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22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5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1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8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0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4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0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5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0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6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5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1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7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1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6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8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0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2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1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7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6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9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7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3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0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9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5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E40D92-767E-4CB2-ACE4-0809B06297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</TotalTime>
  <Pages>1</Pages>
  <Words>312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cp:lastModifiedBy>Юрий</cp:lastModifiedBy>
  <cp:revision>23</cp:revision>
  <cp:lastPrinted>2021-05-25T09:14:00Z</cp:lastPrinted>
  <dcterms:created xsi:type="dcterms:W3CDTF">2013-10-09T18:19:00Z</dcterms:created>
  <dcterms:modified xsi:type="dcterms:W3CDTF">2022-01-12T10:13:00Z</dcterms:modified>
</cp:coreProperties>
</file>